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DCF3" w14:textId="1D00D6BE" w:rsidR="005A187C" w:rsidRDefault="005A187C">
      <w:r>
        <w:t>Em muitos concursos existe uma</w:t>
      </w:r>
      <w:r w:rsidR="00255175">
        <w:t xml:space="preserve"> </w:t>
      </w:r>
      <w:r>
        <w:t>pré-</w:t>
      </w:r>
      <w:r w:rsidR="00255175">
        <w:t xml:space="preserve">proposta baseado num sumário da candidatura, e só os que são avaliados acima de uma linha de corte é que seguem para avaliação final, </w:t>
      </w:r>
      <w:r>
        <w:t xml:space="preserve">como já aconteceu nos concursos a investigador </w:t>
      </w:r>
      <w:proofErr w:type="gramStart"/>
      <w:r>
        <w:t>FCT</w:t>
      </w:r>
      <w:r w:rsidR="00255175">
        <w:t xml:space="preserve">  (</w:t>
      </w:r>
      <w:proofErr w:type="gramEnd"/>
      <w:r w:rsidR="00255175">
        <w:t>estimulação ao emprego cientifico – contratos individuais)</w:t>
      </w:r>
      <w:r>
        <w:t xml:space="preserve">. </w:t>
      </w:r>
      <w:r w:rsidR="00255175">
        <w:t>Como referido e</w:t>
      </w:r>
      <w:r>
        <w:t>sta pré-seleção baseou-se n</w:t>
      </w:r>
      <w:r w:rsidR="00255175">
        <w:t>o</w:t>
      </w:r>
      <w:r>
        <w:t xml:space="preserve"> sumário </w:t>
      </w:r>
      <w:r w:rsidR="00255175">
        <w:t xml:space="preserve">da candidatura </w:t>
      </w:r>
      <w:r>
        <w:t xml:space="preserve">pelo que este </w:t>
      </w:r>
      <w:r w:rsidR="00255175">
        <w:t>deve</w:t>
      </w:r>
      <w:r>
        <w:t xml:space="preserve"> ser um elemento que po</w:t>
      </w:r>
      <w:r w:rsidR="00912D7D">
        <w:t>ssa</w:t>
      </w:r>
      <w:r>
        <w:t xml:space="preserve"> ser avaliado </w:t>
      </w:r>
      <w:r w:rsidRPr="005A187C">
        <w:t xml:space="preserve">independentemente </w:t>
      </w:r>
      <w:r>
        <w:t>d</w:t>
      </w:r>
      <w:r w:rsidR="00912D7D">
        <w:t xml:space="preserve">a </w:t>
      </w:r>
      <w:r>
        <w:t>candidatura</w:t>
      </w:r>
      <w:r w:rsidR="00912D7D">
        <w:t xml:space="preserve"> completa</w:t>
      </w:r>
      <w:r>
        <w:t>. Assim</w:t>
      </w:r>
      <w:r w:rsidR="00912D7D">
        <w:t>,</w:t>
      </w:r>
      <w:r>
        <w:t xml:space="preserve"> este deve dar um panorama completo do que consta na proposta, mas em poucas palavras.</w:t>
      </w:r>
    </w:p>
    <w:p w14:paraId="4C4A53DB" w14:textId="77777777" w:rsidR="005A187C" w:rsidRDefault="005A187C"/>
    <w:p w14:paraId="5A7FE2E1" w14:textId="77777777" w:rsidR="00D57664" w:rsidRPr="00F42E89" w:rsidRDefault="00D57664">
      <w:pPr>
        <w:rPr>
          <w:b/>
        </w:rPr>
      </w:pPr>
      <w:proofErr w:type="spellStart"/>
      <w:r w:rsidRPr="00912D7D">
        <w:rPr>
          <w:b/>
          <w:highlight w:val="yellow"/>
        </w:rPr>
        <w:t>Extended</w:t>
      </w:r>
      <w:proofErr w:type="spellEnd"/>
      <w:r w:rsidRPr="00912D7D">
        <w:rPr>
          <w:b/>
          <w:highlight w:val="yellow"/>
        </w:rPr>
        <w:t xml:space="preserve"> </w:t>
      </w:r>
      <w:proofErr w:type="spellStart"/>
      <w:r w:rsidRPr="00912D7D">
        <w:rPr>
          <w:b/>
          <w:highlight w:val="yellow"/>
        </w:rPr>
        <w:t>abstract</w:t>
      </w:r>
      <w:proofErr w:type="spellEnd"/>
      <w:r w:rsidRPr="00912D7D">
        <w:rPr>
          <w:b/>
          <w:highlight w:val="yellow"/>
        </w:rPr>
        <w:t xml:space="preserve"> (500 </w:t>
      </w:r>
      <w:r w:rsidR="001D2F41" w:rsidRPr="00912D7D">
        <w:rPr>
          <w:b/>
          <w:highlight w:val="yellow"/>
        </w:rPr>
        <w:t>palavras</w:t>
      </w:r>
      <w:r w:rsidRPr="00912D7D">
        <w:rPr>
          <w:b/>
          <w:highlight w:val="yellow"/>
        </w:rPr>
        <w:t>)</w:t>
      </w:r>
    </w:p>
    <w:p w14:paraId="772FC846" w14:textId="77777777" w:rsidR="00D57664" w:rsidRDefault="00D57664" w:rsidP="00D576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Sumário  </w:t>
      </w:r>
    </w:p>
    <w:p w14:paraId="7F230CE7" w14:textId="77777777" w:rsidR="00D57664" w:rsidRDefault="00D57664" w:rsidP="00D57664">
      <w:r>
        <w:t xml:space="preserve">O sumário pretende ser o ponto central do argumento destinado a estabelecer empatia com o/a avaliador/a, relativamente às ideias de investigação propostas e aos métodos a utilizar. Substitui a introdução convencional com uma análise mais focada do estado da arte, dos problemas principais a tratar, do conhecimento e </w:t>
      </w:r>
      <w:r>
        <w:rPr>
          <w:i/>
          <w:iCs/>
        </w:rPr>
        <w:t xml:space="preserve">know-how </w:t>
      </w:r>
      <w:r>
        <w:t>disponíveis no grupo, da estratégia e metodologias a utilizar, identificando a novidade e os resultados expectáveis.</w:t>
      </w:r>
    </w:p>
    <w:p w14:paraId="7EB2F446" w14:textId="77777777" w:rsidR="005A187C" w:rsidRDefault="005A187C" w:rsidP="00D57664">
      <w:r>
        <w:t>(texto do guião para os projetos FCT)</w:t>
      </w:r>
    </w:p>
    <w:p w14:paraId="32521319" w14:textId="77777777" w:rsidR="001D2F41" w:rsidRDefault="001D2F41" w:rsidP="00D57664"/>
    <w:p w14:paraId="11B36EB1" w14:textId="77777777" w:rsidR="001D2F41" w:rsidRDefault="001D2F41" w:rsidP="00D57664">
      <w:r>
        <w:t>Deve permitir informar os avaliadores (colegas)</w:t>
      </w:r>
    </w:p>
    <w:p w14:paraId="2BAA3027" w14:textId="77777777" w:rsidR="001D2F41" w:rsidRDefault="001D2F41" w:rsidP="00D57664">
      <w:r>
        <w:t xml:space="preserve">B1 – Relevância fundamentada do objeto de estudo; B2 – Qualidade científica do estado da arte e da metodologia do plano de trabalho; B3 – Exequibilidade do plano de trabalhos (aqui podem falar nas condições hipotéticas da instituição de acolhimento, equipa que vão integrar </w:t>
      </w:r>
      <w:proofErr w:type="spellStart"/>
      <w:r>
        <w:t>etc</w:t>
      </w:r>
      <w:proofErr w:type="spellEnd"/>
      <w:r>
        <w:t>)</w:t>
      </w:r>
    </w:p>
    <w:sectPr w:rsidR="001D2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64"/>
    <w:rsid w:val="0019419D"/>
    <w:rsid w:val="001D2F41"/>
    <w:rsid w:val="00255175"/>
    <w:rsid w:val="005A187C"/>
    <w:rsid w:val="00912D7D"/>
    <w:rsid w:val="00C2118F"/>
    <w:rsid w:val="00D57664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0C92"/>
  <w15:chartTrackingRefBased/>
  <w15:docId w15:val="{18C2FBBE-8C5F-4895-9AAE-49E9438B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7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Amorim</dc:creator>
  <cp:keywords/>
  <dc:description/>
  <cp:lastModifiedBy>Clara Amorim</cp:lastModifiedBy>
  <cp:revision>6</cp:revision>
  <dcterms:created xsi:type="dcterms:W3CDTF">2020-04-14T16:45:00Z</dcterms:created>
  <dcterms:modified xsi:type="dcterms:W3CDTF">2021-02-22T15:50:00Z</dcterms:modified>
</cp:coreProperties>
</file>